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51DD" w:rsidRDefault="000D3EA5">
      <w:pPr>
        <w:rPr>
          <w:rStyle w:val="lev"/>
          <w:rFonts w:ascii="Calibri" w:hAnsi="Calibri" w:cs="Calibri"/>
          <w:color w:val="000000"/>
          <w:sz w:val="32"/>
          <w:szCs w:val="32"/>
        </w:rPr>
      </w:pPr>
      <w:r>
        <w:rPr>
          <w:rStyle w:val="lev"/>
          <w:rFonts w:ascii="Calibri" w:hAnsi="Calibri" w:cs="Calibri"/>
          <w:color w:val="000000"/>
          <w:sz w:val="32"/>
          <w:szCs w:val="32"/>
        </w:rPr>
        <w:t>J</w:t>
      </w:r>
      <w:r w:rsidRPr="000D3EA5">
        <w:rPr>
          <w:rStyle w:val="lev"/>
          <w:rFonts w:ascii="Calibri" w:hAnsi="Calibri" w:cs="Calibri"/>
          <w:color w:val="000000"/>
          <w:sz w:val="32"/>
          <w:szCs w:val="32"/>
        </w:rPr>
        <w:t>ournées portes-ouvertes 2026 dans les lycées</w:t>
      </w:r>
    </w:p>
    <w:p w:rsidR="000D3EA5" w:rsidRPr="00E323F9" w:rsidRDefault="00E323F9">
      <w:pPr>
        <w:rPr>
          <w:sz w:val="24"/>
          <w:szCs w:val="24"/>
        </w:rPr>
      </w:pPr>
      <w:r w:rsidRPr="00E323F9">
        <w:rPr>
          <w:sz w:val="24"/>
          <w:szCs w:val="24"/>
        </w:rPr>
        <w:t>Accès direct aux sites des établissements en cliquant =sur le nom de l’établissement</w:t>
      </w:r>
    </w:p>
    <w:tbl>
      <w:tblPr>
        <w:tblW w:w="10773" w:type="dxa"/>
        <w:tblCellSpacing w:w="0" w:type="dxa"/>
        <w:tblInd w:w="-1142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230"/>
        <w:gridCol w:w="4543"/>
      </w:tblGrid>
      <w:tr w:rsidR="000D3EA5" w:rsidRPr="002774FF" w:rsidTr="007243AD">
        <w:trPr>
          <w:trHeight w:val="225"/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7243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0D3EA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E</w:t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tablissement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7243A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0D3EA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D</w:t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ate des JPO</w:t>
            </w:r>
          </w:p>
        </w:tc>
        <w:bookmarkStart w:id="0" w:name="_GoBack"/>
        <w:bookmarkEnd w:id="0"/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7788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4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Frédéric Bazille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7788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21 mars 2026 de 09h00 à 13h00</w:t>
            </w:r>
          </w:p>
        </w:tc>
      </w:tr>
      <w:tr w:rsidR="00E323F9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23F9" w:rsidRPr="002774FF" w:rsidRDefault="000D7788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5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Jean Jaurès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(Saint Clément de Rivière)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23F9" w:rsidRPr="002774FF" w:rsidRDefault="000D7788" w:rsidP="000D3EA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14</w:t>
            </w:r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février 2026 de 09h00 à 1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2</w:t>
            </w:r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6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Clemenceau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de 08h30 à 12h30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7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Georges Frêche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14 février 2026 de 09h00 à 15h00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8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Jean Mermoz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de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9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Jean Monnet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14 février 2026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0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Joffre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pas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de journée portes-ouvertes organisée pour les post-3ème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1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Jules Ferry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de 09h00 à 12h30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2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Jules Guesde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21 mars 2026 de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3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Léonard de Vinci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de 08h30 à 12h30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4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Mendès France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5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Honoré de Balzac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(Castelnau le Lez)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28 mars 2026 de 09h00 à 17h00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6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Pompidou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(Castelnau le Lez)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de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7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Ernest Hemingway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(Nîmes)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14 février 2026 de 09h00 à 12h00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7788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8" w:history="1">
              <w:proofErr w:type="gramStart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</w:t>
              </w:r>
              <w:proofErr w:type="gramEnd"/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 xml:space="preserve"> Cham</w:t>
              </w:r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p</w:t>
              </w:r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ollion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(Lattes)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</w:t>
            </w:r>
            <w:r w:rsidR="000D7788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7</w:t>
            </w:r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février 2026 de 09h00 à 1</w:t>
            </w:r>
            <w:r w:rsidR="000D7788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3</w:t>
            </w:r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h00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19" w:history="1"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 privé Turgot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08h30 à 12h30</w:t>
            </w:r>
          </w:p>
        </w:tc>
      </w:tr>
      <w:tr w:rsidR="000D3EA5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hyperlink r:id="rId20" w:history="1">
              <w:r w:rsidRPr="002774FF">
                <w:rPr>
                  <w:rFonts w:ascii="Calibri" w:eastAsia="Times New Roman" w:hAnsi="Calibri" w:cs="Calibri"/>
                  <w:b/>
                  <w:bCs/>
                  <w:color w:val="000000"/>
                  <w:sz w:val="24"/>
                  <w:szCs w:val="24"/>
                  <w:u w:val="single"/>
                  <w:lang w:eastAsia="fr-FR"/>
                </w:rPr>
                <w:t>Lycée privé La Merci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(Montpellier)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D3EA5" w:rsidRPr="002774FF" w:rsidRDefault="000D3EA5" w:rsidP="000D3EA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10 janvier 2026 09h00 à 12h00</w:t>
            </w:r>
          </w:p>
        </w:tc>
      </w:tr>
      <w:tr w:rsidR="00E323F9" w:rsidRPr="002774FF" w:rsidTr="007243AD">
        <w:trPr>
          <w:tblCellSpacing w:w="0" w:type="dxa"/>
        </w:trPr>
        <w:tc>
          <w:tcPr>
            <w:tcW w:w="623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323F9" w:rsidRPr="002774FF" w:rsidRDefault="00E323F9" w:rsidP="007243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hyperlink r:id="rId21" w:history="1">
              <w:r w:rsidRPr="00E323F9">
                <w:rPr>
                  <w:rStyle w:val="Lienhypertexte"/>
                  <w:rFonts w:ascii="Calibri" w:eastAsia="Times New Roman" w:hAnsi="Calibri" w:cs="Calibri"/>
                  <w:b/>
                  <w:bCs/>
                  <w:color w:val="000000" w:themeColor="text1"/>
                  <w:sz w:val="24"/>
                  <w:szCs w:val="24"/>
                  <w:lang w:eastAsia="fr-FR"/>
                </w:rPr>
                <w:t xml:space="preserve">Lycée </w:t>
              </w:r>
              <w:r w:rsidRPr="00E323F9">
                <w:rPr>
                  <w:rStyle w:val="Lienhypertexte"/>
                  <w:rFonts w:ascii="Times New Roman" w:eastAsia="Times New Roman" w:hAnsi="Times New Roman" w:cs="Times New Roman"/>
                  <w:b/>
                  <w:color w:val="000000" w:themeColor="text1"/>
                  <w:sz w:val="24"/>
                  <w:szCs w:val="24"/>
                  <w:lang w:eastAsia="fr-FR"/>
                </w:rPr>
                <w:t>Charles Gide</w:t>
              </w:r>
            </w:hyperlink>
            <w:r w:rsidRPr="000D3EA5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br/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(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Uzès</w:t>
            </w:r>
            <w:r w:rsidRPr="002774F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45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323F9" w:rsidRPr="002774FF" w:rsidRDefault="00E323F9" w:rsidP="007243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proofErr w:type="gramStart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sa</w:t>
            </w:r>
            <w:proofErr w:type="spell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medi</w:t>
            </w:r>
            <w:proofErr w:type="gramEnd"/>
            <w:r w:rsidRPr="002774FF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7 février 2026 08h30 à 12h30</w:t>
            </w:r>
          </w:p>
        </w:tc>
      </w:tr>
    </w:tbl>
    <w:p w:rsidR="000D3EA5" w:rsidRDefault="000D3EA5"/>
    <w:sectPr w:rsidR="000D3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EA5"/>
    <w:rsid w:val="000D3EA5"/>
    <w:rsid w:val="000D7788"/>
    <w:rsid w:val="00E323F9"/>
    <w:rsid w:val="00F85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342B8"/>
  <w15:chartTrackingRefBased/>
  <w15:docId w15:val="{429F213A-59FF-4BE5-9163-ACD9BB49D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323F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0D3EA5"/>
    <w:rPr>
      <w:b/>
      <w:bCs/>
    </w:rPr>
  </w:style>
  <w:style w:type="character" w:styleId="Lienhypertexte">
    <w:name w:val="Hyperlink"/>
    <w:basedOn w:val="Policepardfaut"/>
    <w:uiPriority w:val="99"/>
    <w:unhideWhenUsed/>
    <w:rsid w:val="00E323F9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32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ean-mermoz-montpellier.mon-ent-occitanie.fr/" TargetMode="External"/><Relationship Id="rId13" Type="http://schemas.openxmlformats.org/officeDocument/2006/relationships/hyperlink" Target="https://leonard-de-vinci.mon-ent-occitanie.fr/" TargetMode="External"/><Relationship Id="rId18" Type="http://schemas.openxmlformats.org/officeDocument/2006/relationships/hyperlink" Target="https://jean-francois-champollion-lattes.mon-ent-occitanie.fr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charles-gide.mon-ent-occitanie.fr/" TargetMode="External"/><Relationship Id="rId7" Type="http://schemas.openxmlformats.org/officeDocument/2006/relationships/hyperlink" Target="https://georges-freche.mon-ent-occitanie.fr/" TargetMode="External"/><Relationship Id="rId12" Type="http://schemas.openxmlformats.org/officeDocument/2006/relationships/hyperlink" Target="https://jules-guesde.mon-ent-occitanie.fr/" TargetMode="External"/><Relationship Id="rId17" Type="http://schemas.openxmlformats.org/officeDocument/2006/relationships/hyperlink" Target="https://ernest-hemingway.mon-ent-occitanie.fr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eorges-pompidou-castelnau-le-lez.mon-ent-occitanie.fr/" TargetMode="External"/><Relationship Id="rId20" Type="http://schemas.openxmlformats.org/officeDocument/2006/relationships/hyperlink" Target="https://www.lamerci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georges-clemenceau.mon-ent-occitanie.fr/" TargetMode="External"/><Relationship Id="rId11" Type="http://schemas.openxmlformats.org/officeDocument/2006/relationships/hyperlink" Target="https://jules-ferry-montpellier.mon-ent-occitanie.fr/" TargetMode="External"/><Relationship Id="rId5" Type="http://schemas.openxmlformats.org/officeDocument/2006/relationships/hyperlink" Target="https://jean-jaures-saint-clement-de-riviere.mon-ent-occitanie.fr/" TargetMode="External"/><Relationship Id="rId15" Type="http://schemas.openxmlformats.org/officeDocument/2006/relationships/hyperlink" Target="https://www.hdebalzac.fr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ycee-joffre-montpellier.mon-ent-occitanie.fr/" TargetMode="External"/><Relationship Id="rId19" Type="http://schemas.openxmlformats.org/officeDocument/2006/relationships/hyperlink" Target="https://www.lyceeturgot.fr/" TargetMode="External"/><Relationship Id="rId4" Type="http://schemas.openxmlformats.org/officeDocument/2006/relationships/hyperlink" Target="https://epl.montpellier-orb-herault.educagri.fr/lycee-bazille" TargetMode="External"/><Relationship Id="rId9" Type="http://schemas.openxmlformats.org/officeDocument/2006/relationships/hyperlink" Target="https://jean-monnet-montpellier.mon-ent-occitanie.fr/" TargetMode="External"/><Relationship Id="rId14" Type="http://schemas.openxmlformats.org/officeDocument/2006/relationships/hyperlink" Target="https://pierre-mendes-france-montpellier.mon-ent-occitanie.fr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410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CD34</Company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</dc:creator>
  <cp:keywords/>
  <dc:description/>
  <cp:lastModifiedBy>pr</cp:lastModifiedBy>
  <cp:revision>1</cp:revision>
  <dcterms:created xsi:type="dcterms:W3CDTF">2026-01-16T07:59:00Z</dcterms:created>
  <dcterms:modified xsi:type="dcterms:W3CDTF">2026-01-16T08:32:00Z</dcterms:modified>
</cp:coreProperties>
</file>